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eastAsia="Times New Roman" w:cs="Arial" w:ascii="Liberation Serif" w:hAnsi="Liberation Serif"/>
          <w:b/>
          <w:color w:val="222222"/>
          <w:sz w:val="24"/>
          <w:szCs w:val="24"/>
          <w:shd w:fill="FFFFFF" w:val="clear"/>
          <w:lang w:eastAsia="pt-BR"/>
        </w:rPr>
        <w:t>O TÍ</w:t>
      </w:r>
      <w:bookmarkStart w:id="0" w:name="_GoBack"/>
      <w:bookmarkEnd w:id="0"/>
      <w:r>
        <w:rPr>
          <w:rFonts w:eastAsia="Times New Roman" w:cs="Arial" w:ascii="Liberation Serif" w:hAnsi="Liberation Serif"/>
          <w:b/>
          <w:color w:val="222222"/>
          <w:sz w:val="24"/>
          <w:szCs w:val="24"/>
          <w:shd w:fill="FFFFFF" w:val="clear"/>
          <w:lang w:eastAsia="pt-BR"/>
        </w:rPr>
        <w:t>TULO DEVE EXPRESSAR EXATAMENTE O CONTEÚDO DO RESUMO, SENDO LIMITADO A 200 CARACTERES (INCLUINDO ESPAÇOS). O TÍTULO DEVERÁ SER ESCRITO COM LETRAS MAIÚSCULAS.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  <w:shd w:fill="FFFFFF" w:val="clear"/>
          <w:lang w:eastAsia="pt-BR"/>
        </w:rPr>
        <w:t>Autores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shd w:fill="FFFFFF" w:val="clear"/>
          <w:lang w:eastAsia="pt-BR"/>
        </w:rPr>
        <w:t>: Fabiane Aparecida Santos Clemente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shd w:fill="FFFFFF" w:val="clear"/>
          <w:vertAlign w:val="superscript"/>
          <w:lang w:eastAsia="pt-BR"/>
        </w:rPr>
        <w:t>(1)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shd w:fill="FFFFFF" w:val="clear"/>
          <w:lang w:eastAsia="pt-BR"/>
        </w:rPr>
        <w:t>, Bruno Ferezim Morales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shd w:fill="FFFFFF" w:val="clear"/>
          <w:vertAlign w:val="superscript"/>
          <w:lang w:eastAsia="pt-BR"/>
        </w:rPr>
        <w:t>(2)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shd w:fill="FFFFFF" w:val="clear"/>
          <w:lang w:eastAsia="pt-BR"/>
        </w:rPr>
        <w:t>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eastAsia="Times New Roman" w:cs="Times New Roman"/>
          <w:bCs/>
          <w:color w:val="222222"/>
          <w:sz w:val="24"/>
          <w:szCs w:val="24"/>
          <w:highlight w:val="white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  <w:shd w:fill="FFFFFF" w:val="clear"/>
          <w:lang w:eastAsia="pt-BR"/>
        </w:rPr>
        <w:t>Filiação/email/Endereço:</w:t>
      </w:r>
      <w:r>
        <w:rPr>
          <w:rFonts w:eastAsia="Times New Roman" w:cs="Times New Roman" w:ascii="Times New Roman" w:hAnsi="Times New Roman"/>
          <w:bCs/>
          <w:color w:val="222222"/>
          <w:sz w:val="24"/>
          <w:szCs w:val="24"/>
          <w:shd w:fill="FFFFFF" w:val="clear"/>
          <w:lang w:eastAsia="pt-BR"/>
        </w:rPr>
        <w:t xml:space="preserve"> 1. Endereço completo, email: . 2. Endereço completo, email.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eastAsia="Times New Roman" w:cs="Times New Roman"/>
          <w:bCs/>
          <w:color w:val="222222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bCs/>
          <w:color w:val="222222"/>
          <w:sz w:val="24"/>
          <w:szCs w:val="24"/>
          <w:shd w:fill="FFFFFF" w:val="clear"/>
          <w:lang w:eastAsia="pt-BR"/>
        </w:rPr>
      </w:r>
    </w:p>
    <w:p>
      <w:pPr>
        <w:pStyle w:val="Normal"/>
        <w:spacing w:lineRule="auto" w:line="480" w:before="0" w:after="0"/>
        <w:jc w:val="both"/>
        <w:rPr>
          <w:rFonts w:ascii="Liberation Serif" w:hAnsi="Liberation Serif" w:eastAsia="Times New Roman" w:cs="Arial"/>
          <w:color w:val="222222"/>
          <w:sz w:val="24"/>
          <w:szCs w:val="24"/>
          <w:highlight w:val="white"/>
          <w:lang w:eastAsia="pt-BR"/>
        </w:rPr>
      </w:pPr>
      <w:r>
        <w:rPr>
          <w:rFonts w:eastAsia="Times New Roman" w:cs="Arial" w:ascii="Liberation Serif" w:hAnsi="Liberation Serif"/>
          <w:b/>
          <w:bCs/>
          <w:color w:val="222222"/>
          <w:sz w:val="24"/>
          <w:szCs w:val="24"/>
          <w:shd w:fill="FFFFFF" w:val="clear"/>
          <w:lang w:eastAsia="pt-BR"/>
        </w:rPr>
        <w:t>Resumo</w:t>
      </w:r>
      <w:r>
        <w:rPr>
          <w:rFonts w:eastAsia="Times New Roman" w:cs="Arial" w:ascii="Liberation Serif" w:hAnsi="Liberation Serif"/>
          <w:color w:val="222222"/>
          <w:sz w:val="24"/>
          <w:szCs w:val="24"/>
          <w:shd w:fill="FFFFFF" w:val="clear"/>
          <w:lang w:eastAsia="pt-BR"/>
        </w:rPr>
        <w:t>: O corpo do resumo deve conter todos os elementos pertinentes a um trabalho de pesquisa. Os autores deverão obedecer a uma escrita clara e objetiva, iniciada por uma introdução, com visão geral do tema tratado; objetivos do estudo, métodos utilizados, descrição e discussão dos resultados obtidos e as inferências ou conclusões. Não deverão ser apresentados gráficos, tabelas e não mencionar as referências bibliográficas. O texto deve ter no mínimo 1.500 e no máximo 2.500 caracteres incluindo espaços, sem formatação e com espaçamento simples e contínuo. Palavras chaves: Informar 3 (três) palavras-chave, com até 60 caracteres cada (contando os espaços) e que não estejam no título ou na área do conhecimento do trabalho. Não serão admitidas citações diretas no resumo, apenas citações indiretas.</w:t>
        <w:br/>
      </w:r>
      <w:r>
        <w:rPr>
          <w:rFonts w:eastAsia="Times New Roman" w:cs="Arial" w:ascii="Liberation Serif" w:hAnsi="Liberation Serif"/>
          <w:b/>
          <w:color w:val="222222"/>
          <w:sz w:val="24"/>
          <w:szCs w:val="24"/>
          <w:shd w:fill="FFFFFF" w:val="clear"/>
          <w:lang w:eastAsia="pt-BR"/>
        </w:rPr>
        <w:t xml:space="preserve">Palavras-chave: </w:t>
      </w:r>
      <w:r>
        <w:rPr>
          <w:rFonts w:eastAsia="Times New Roman" w:cs="Arial" w:ascii="Liberation Serif" w:hAnsi="Liberation Serif"/>
          <w:color w:val="222222"/>
          <w:sz w:val="24"/>
          <w:szCs w:val="24"/>
          <w:shd w:fill="FFFFFF" w:val="clear"/>
          <w:lang w:eastAsia="pt-BR"/>
        </w:rPr>
        <w:t xml:space="preserve">Palavra 1; Palavra 2; Palavra 3. </w:t>
      </w:r>
    </w:p>
    <w:p>
      <w:pPr>
        <w:pStyle w:val="Normal"/>
        <w:spacing w:lineRule="auto" w:line="48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567" w:top="1701" w:footer="74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851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0" w:leader="none"/>
      </w:tabs>
      <w:ind w:right="51" w:firstLine="993"/>
      <w:jc w:val="center"/>
      <w:rPr>
        <w:rFonts w:ascii="Times New Roman" w:hAnsi="Times New Roman" w:cs="Times New Roman"/>
        <w:b/>
        <w:b/>
        <w:szCs w:val="24"/>
      </w:rPr>
    </w:pPr>
    <w: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-60960</wp:posOffset>
          </wp:positionH>
          <wp:positionV relativeFrom="paragraph">
            <wp:posOffset>-112395</wp:posOffset>
          </wp:positionV>
          <wp:extent cx="742950" cy="891540"/>
          <wp:effectExtent l="0" t="0" r="0" b="0"/>
          <wp:wrapTight wrapText="bothSides">
            <wp:wrapPolygon edited="0">
              <wp:start x="-27" y="0"/>
              <wp:lineTo x="-27" y="21206"/>
              <wp:lineTo x="21042" y="21206"/>
              <wp:lineTo x="21042" y="0"/>
              <wp:lineTo x="-27" y="0"/>
            </wp:wrapPolygon>
          </wp:wrapTight>
          <wp:docPr id="1" name="Imagem 6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Cs w:val="24"/>
      </w:rPr>
      <w:t>U</w:t>
    </w:r>
    <w:r>
      <w:rPr>
        <w:rFonts w:cs="Times New Roman" w:ascii="Times New Roman" w:hAnsi="Times New Roman"/>
        <w:b/>
        <w:szCs w:val="24"/>
      </w:rPr>
      <w:t>niversidade Federal do Amazonas - UFAM</w:t>
    </w:r>
  </w:p>
  <w:p>
    <w:pPr>
      <w:pStyle w:val="Cabealho"/>
      <w:tabs>
        <w:tab w:val="left" w:pos="0" w:leader="none"/>
      </w:tabs>
      <w:ind w:right="51" w:firstLine="993"/>
      <w:jc w:val="center"/>
      <w:rPr>
        <w:rFonts w:ascii="Times New Roman" w:hAnsi="Times New Roman" w:cs="Times New Roman"/>
        <w:b/>
        <w:b/>
        <w:szCs w:val="24"/>
      </w:rPr>
    </w:pPr>
    <w:r>
      <w:rPr>
        <w:rFonts w:cs="Times New Roman" w:ascii="Times New Roman" w:hAnsi="Times New Roman"/>
        <w:b/>
        <w:szCs w:val="24"/>
      </w:rPr>
      <w:t>Instituto de Ciências Exatas e Tecnologia</w:t>
    </w:r>
  </w:p>
  <w:p>
    <w:pPr>
      <w:pStyle w:val="Cabealho"/>
      <w:tabs>
        <w:tab w:val="left" w:pos="0" w:leader="none"/>
      </w:tabs>
      <w:ind w:right="51" w:firstLine="993"/>
      <w:jc w:val="center"/>
      <w:rPr>
        <w:rFonts w:ascii="Times New Roman" w:hAnsi="Times New Roman" w:cs="Times New Roman"/>
        <w:b/>
        <w:b/>
        <w:szCs w:val="24"/>
      </w:rPr>
    </w:pPr>
    <w:r>
      <w:rPr>
        <w:rFonts w:cs="Times New Roman" w:ascii="Times New Roman" w:hAnsi="Times New Roman"/>
        <w:b/>
        <w:szCs w:val="24"/>
      </w:rPr>
      <w:t>Semana Nacional de Ciência e Tecnologia – SNCT 2017</w:t>
    </w:r>
  </w:p>
  <w:p>
    <w:pPr>
      <w:pStyle w:val="Cabealho"/>
      <w:tabs>
        <w:tab w:val="left" w:pos="0" w:leader="none"/>
      </w:tabs>
      <w:ind w:right="51" w:firstLine="993"/>
      <w:jc w:val="center"/>
      <w:rPr>
        <w:rFonts w:ascii="Times New Roman" w:hAnsi="Times New Roman" w:cs="Times New Roman"/>
        <w:b/>
        <w:b/>
        <w:szCs w:val="24"/>
      </w:rPr>
    </w:pPr>
    <w:r>
      <w:rPr>
        <w:rFonts w:cs="Times New Roman" w:ascii="Times New Roman" w:hAnsi="Times New Roman"/>
        <w:b/>
        <w:szCs w:val="24"/>
      </w:rPr>
      <w:t>“</w:t>
    </w:r>
    <w:r>
      <w:rPr>
        <w:rFonts w:cs="Times New Roman" w:ascii="Times New Roman" w:hAnsi="Times New Roman"/>
        <w:b/>
        <w:szCs w:val="24"/>
      </w:rPr>
      <w:t>A matemática está em tudo”</w:t>
    </w:r>
  </w:p>
  <w:p>
    <w:pPr>
      <w:pStyle w:val="Cabealho"/>
      <w:tabs>
        <w:tab w:val="left" w:pos="0" w:leader="none"/>
      </w:tabs>
      <w:ind w:right="51" w:firstLine="993"/>
      <w:jc w:val="center"/>
      <w:rPr>
        <w:rFonts w:ascii="Times New Roman" w:hAnsi="Times New Roman" w:cs="Times New Roman"/>
        <w:b/>
        <w:b/>
        <w:szCs w:val="24"/>
      </w:rPr>
    </w:pPr>
    <w:r>
      <w:rPr>
        <w:rFonts w:cs="Times New Roman" w:ascii="Times New Roman" w:hAnsi="Times New Roman"/>
        <w:b/>
        <w:szCs w:val="24"/>
      </w:rPr>
    </w:r>
  </w:p>
  <w:p>
    <w:pPr>
      <w:pStyle w:val="Cabealho"/>
      <w:tabs>
        <w:tab w:val="left" w:pos="0" w:leader="none"/>
      </w:tabs>
      <w:ind w:right="51" w:firstLine="993"/>
      <w:jc w:val="center"/>
      <w:rPr>
        <w:rFonts w:ascii="Times New Roman" w:hAnsi="Times New Roman" w:cs="Times New Roman"/>
        <w:b/>
        <w:b/>
        <w:szCs w:val="24"/>
      </w:rPr>
    </w:pPr>
    <w:r>
      <w:rPr>
        <w:rFonts w:cs="Times New Roman" w:ascii="Times New Roman" w:hAnsi="Times New Roman"/>
        <w:b/>
        <w:szCs w:val="24"/>
      </w:rPr>
      <w:t>RESUMO</w:t>
    </w:r>
  </w:p>
  <w:p>
    <w:pPr>
      <w:pStyle w:val="Cabealho"/>
      <w:tabs>
        <w:tab w:val="left" w:pos="0" w:leader="none"/>
      </w:tabs>
      <w:ind w:right="51" w:firstLine="1418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-113665</wp:posOffset>
              </wp:positionH>
              <wp:positionV relativeFrom="paragraph">
                <wp:posOffset>168275</wp:posOffset>
              </wp:positionV>
              <wp:extent cx="6001385" cy="10160"/>
              <wp:effectExtent l="0" t="0" r="0" b="0"/>
              <wp:wrapNone/>
              <wp:docPr id="2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00840" cy="93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8.95pt;margin-top:13.25pt;width:472.45pt;height:0.7pt;flip:y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Cabealho"/>
      <w:ind w:left="-1701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52b8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c5b2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c5b2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c1b28"/>
    <w:rPr>
      <w:rFonts w:ascii="Lucida Grande" w:hAnsi="Lucida Grande" w:cs="Lucida Grande"/>
      <w:sz w:val="18"/>
      <w:szCs w:val="1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cc5b2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c5b2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c1b28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LibreOffice/5.1.6.2$Linux_X86_64 LibreOffice_project/10m0$Build-2</Application>
  <Pages>1</Pages>
  <Words>184</Words>
  <CharactersWithSpaces>995</CharactersWithSpaces>
  <Paragraphs>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2017-04-25T19:14:00Z</dcterms:created>
  <dc:creator>emiliabaylao</dc:creator>
  <dc:description/>
  <dc:language>pt-BR</dc:language>
  <cp:lastModifiedBy>FABIANE</cp:lastModifiedBy>
  <dcterms:modified xsi:type="dcterms:W3CDTF">2017-08-10T15:43:00Z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